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DB" w:rsidRDefault="003924DB" w:rsidP="003924DB">
      <w:pPr>
        <w:snapToGrid w:val="0"/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附件4</w:t>
      </w:r>
      <w:bookmarkStart w:id="0" w:name="_GoBack"/>
      <w:bookmarkEnd w:id="0"/>
    </w:p>
    <w:p w:rsidR="003924DB" w:rsidRDefault="003924DB" w:rsidP="003924DB">
      <w:pPr>
        <w:snapToGrid w:val="0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山东新闻奖系列（连续、组合）报道作品完整目录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059"/>
        <w:gridCol w:w="3160"/>
        <w:gridCol w:w="1841"/>
        <w:gridCol w:w="1490"/>
        <w:gridCol w:w="1249"/>
        <w:gridCol w:w="6"/>
        <w:gridCol w:w="807"/>
      </w:tblGrid>
      <w:tr w:rsidR="003924DB" w:rsidTr="00DD4305">
        <w:trPr>
          <w:trHeight w:hRule="exact" w:val="616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8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837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单篇作品标题</w:t>
            </w: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体裁</w:t>
            </w: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字数或</w:t>
            </w:r>
          </w:p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时长</w:t>
            </w:r>
          </w:p>
        </w:tc>
        <w:tc>
          <w:tcPr>
            <w:tcW w:w="1255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刊播</w:t>
            </w:r>
          </w:p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8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widowControl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ind w:left="61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ind w:left="61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3924DB" w:rsidTr="00DD4305">
        <w:trPr>
          <w:trHeight w:hRule="exact" w:val="646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ind w:left="61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 w:rsidR="003924DB" w:rsidRDefault="003924DB" w:rsidP="00DD4305">
            <w:pPr>
              <w:snapToGrid w:val="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3924DB" w:rsidRDefault="003924DB" w:rsidP="003924DB">
      <w:pPr>
        <w:snapToGrid w:val="0"/>
        <w:spacing w:line="34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4"/>
        </w:rPr>
        <w:t>此表可从省</w:t>
      </w:r>
      <w:proofErr w:type="gramStart"/>
      <w:r>
        <w:rPr>
          <w:rFonts w:ascii="仿宋_GB2312" w:eastAsia="仿宋_GB2312" w:hAnsi="仿宋" w:hint="eastAsia"/>
          <w:sz w:val="24"/>
        </w:rPr>
        <w:t>记协网</w:t>
      </w:r>
      <w:proofErr w:type="gramEnd"/>
      <w:r>
        <w:rPr>
          <w:rFonts w:ascii="仿宋_GB2312" w:eastAsia="仿宋_GB2312" w:hAnsi="仿宋" w:hint="eastAsia"/>
          <w:sz w:val="24"/>
        </w:rPr>
        <w:t>jixie.sdnews.com.cn下载使用。</w:t>
      </w:r>
    </w:p>
    <w:p w:rsidR="003924DB" w:rsidRDefault="003924DB" w:rsidP="003924DB">
      <w:pPr>
        <w:spacing w:line="380" w:lineRule="exact"/>
        <w:rPr>
          <w:rFonts w:ascii="仿宋_GB2312" w:eastAsia="仿宋_GB2312" w:hAnsi="楷体" w:hint="eastAsia"/>
          <w:color w:val="000000"/>
          <w:sz w:val="24"/>
        </w:rPr>
      </w:pPr>
      <w:r>
        <w:rPr>
          <w:rFonts w:ascii="仿宋_GB2312" w:eastAsia="仿宋_GB2312" w:hAnsi="楷体" w:hint="eastAsia"/>
          <w:color w:val="000000"/>
          <w:sz w:val="24"/>
        </w:rPr>
        <w:t>1.此表附在系列（连续、组合）报道参评作品推荐表后。</w:t>
      </w:r>
    </w:p>
    <w:p w:rsidR="003924DB" w:rsidRDefault="003924DB" w:rsidP="003924DB">
      <w:pPr>
        <w:spacing w:line="380" w:lineRule="exact"/>
        <w:rPr>
          <w:rFonts w:ascii="仿宋_GB2312" w:eastAsia="仿宋_GB2312" w:hAnsi="楷体" w:hint="eastAsia"/>
          <w:color w:val="000000"/>
          <w:sz w:val="24"/>
        </w:rPr>
      </w:pPr>
      <w:r>
        <w:rPr>
          <w:rFonts w:ascii="仿宋_GB2312" w:eastAsia="仿宋_GB2312" w:hAnsi="楷体" w:hint="eastAsia"/>
          <w:color w:val="000000"/>
          <w:sz w:val="24"/>
        </w:rPr>
        <w:t>2.按发表时间排序。</w:t>
      </w:r>
    </w:p>
    <w:p w:rsidR="003924DB" w:rsidRDefault="003924DB" w:rsidP="003924DB">
      <w:pPr>
        <w:spacing w:line="340" w:lineRule="exact"/>
        <w:jc w:val="left"/>
        <w:rPr>
          <w:rFonts w:ascii="仿宋_GB2312" w:eastAsia="仿宋_GB2312" w:hAnsi="楷体" w:hint="eastAsia"/>
          <w:color w:val="000000"/>
          <w:sz w:val="24"/>
        </w:rPr>
      </w:pPr>
      <w:r>
        <w:rPr>
          <w:rFonts w:ascii="仿宋_GB2312" w:eastAsia="仿宋_GB2312" w:hAnsi="楷体" w:hint="eastAsia"/>
          <w:color w:val="000000"/>
          <w:sz w:val="24"/>
        </w:rPr>
        <w:t>3.3篇代表作必须从开头、中间、结尾三部分中各选1篇，并在“备注”栏内注明“代表作”字样。</w:t>
      </w:r>
    </w:p>
    <w:p w:rsidR="003924DB" w:rsidRDefault="003924DB" w:rsidP="003924DB">
      <w:pPr>
        <w:spacing w:line="340" w:lineRule="exact"/>
        <w:jc w:val="left"/>
        <w:rPr>
          <w:rFonts w:ascii="仿宋_GB2312" w:eastAsia="仿宋_GB2312" w:hAnsi="楷体" w:hint="eastAsia"/>
          <w:color w:val="000000"/>
          <w:sz w:val="24"/>
          <w:lang w:val="en-US" w:eastAsia="zh-CN"/>
        </w:rPr>
      </w:pPr>
    </w:p>
    <w:p w:rsidR="002B5635" w:rsidRPr="003924DB" w:rsidRDefault="002B5635">
      <w:pPr>
        <w:rPr>
          <w:lang w:val="en-US"/>
        </w:rPr>
      </w:pPr>
    </w:p>
    <w:sectPr w:rsidR="002B5635" w:rsidRPr="003924DB">
      <w:footerReference w:type="even" r:id="rId7"/>
      <w:footerReference w:type="default" r:id="rId8"/>
      <w:pgSz w:w="11907" w:h="16840"/>
      <w:pgMar w:top="1701" w:right="1418" w:bottom="1418" w:left="141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24" w:rsidRDefault="00410C24" w:rsidP="003924DB">
      <w:r>
        <w:separator/>
      </w:r>
    </w:p>
  </w:endnote>
  <w:endnote w:type="continuationSeparator" w:id="0">
    <w:p w:rsidR="00410C24" w:rsidRDefault="00410C24" w:rsidP="003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0C2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000000" w:rsidRDefault="00410C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0C24">
    <w:pPr>
      <w:pStyle w:val="a4"/>
      <w:framePr w:wrap="around" w:vAnchor="text" w:hAnchor="margin" w:xAlign="outside" w:y="1"/>
      <w:rPr>
        <w:rStyle w:val="a5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3924DB">
      <w:rPr>
        <w:rStyle w:val="a5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000000" w:rsidRDefault="00410C2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24" w:rsidRDefault="00410C24" w:rsidP="003924DB">
      <w:r>
        <w:separator/>
      </w:r>
    </w:p>
  </w:footnote>
  <w:footnote w:type="continuationSeparator" w:id="0">
    <w:p w:rsidR="00410C24" w:rsidRDefault="00410C24" w:rsidP="0039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A3"/>
    <w:rsid w:val="002B5635"/>
    <w:rsid w:val="003646A3"/>
    <w:rsid w:val="003924DB"/>
    <w:rsid w:val="00410C24"/>
    <w:rsid w:val="005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4DB"/>
    <w:rPr>
      <w:sz w:val="18"/>
      <w:szCs w:val="18"/>
    </w:rPr>
  </w:style>
  <w:style w:type="paragraph" w:styleId="a4">
    <w:name w:val="footer"/>
    <w:basedOn w:val="a"/>
    <w:link w:val="Char0"/>
    <w:unhideWhenUsed/>
    <w:rsid w:val="00392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4DB"/>
    <w:rPr>
      <w:sz w:val="18"/>
      <w:szCs w:val="18"/>
    </w:rPr>
  </w:style>
  <w:style w:type="character" w:styleId="a5">
    <w:name w:val="page number"/>
    <w:basedOn w:val="a0"/>
    <w:rsid w:val="00392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4DB"/>
    <w:rPr>
      <w:sz w:val="18"/>
      <w:szCs w:val="18"/>
    </w:rPr>
  </w:style>
  <w:style w:type="paragraph" w:styleId="a4">
    <w:name w:val="footer"/>
    <w:basedOn w:val="a"/>
    <w:link w:val="Char0"/>
    <w:unhideWhenUsed/>
    <w:rsid w:val="00392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4DB"/>
    <w:rPr>
      <w:sz w:val="18"/>
      <w:szCs w:val="18"/>
    </w:rPr>
  </w:style>
  <w:style w:type="character" w:styleId="a5">
    <w:name w:val="page number"/>
    <w:basedOn w:val="a0"/>
    <w:rsid w:val="0039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2020-03-24T01:05:00Z</dcterms:created>
  <dcterms:modified xsi:type="dcterms:W3CDTF">2020-03-24T01:05:00Z</dcterms:modified>
</cp:coreProperties>
</file>