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5408"/>
        <w:gridCol w:w="1768"/>
        <w:gridCol w:w="1182"/>
        <w:gridCol w:w="824"/>
        <w:gridCol w:w="1768"/>
        <w:gridCol w:w="1618"/>
        <w:gridCol w:w="809"/>
        <w:gridCol w:w="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870" w:hRule="atLeast"/>
        </w:trPr>
        <w:tc>
          <w:tcPr>
            <w:tcW w:w="14186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2016年度山东新闻奖专业报刊复评获奖作品目录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495" w:hRule="atLeast"/>
        </w:trPr>
        <w:tc>
          <w:tcPr>
            <w:tcW w:w="14186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52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刊播日期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*月*日(格式)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490" w:hRule="atLeast"/>
        </w:trPr>
        <w:tc>
          <w:tcPr>
            <w:tcW w:w="1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79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水肥一体化基质种植新技术在寿光问世 使用该技术，蔬菜品质显著提升，种植效益明显提高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陈乐一 刘相俊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琼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山东科技报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10月10日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524" w:hRule="atLeast"/>
        </w:trPr>
        <w:tc>
          <w:tcPr>
            <w:tcW w:w="1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55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热休克蛋白90α可测早起肝癌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马双军 郭传义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园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烟台开发时报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海洋国家实验室“把人类眼睛放到万米深海”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门国锋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马远肃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青岛财经日报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9月27日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600" w:hRule="atLeast"/>
        </w:trPr>
        <w:tc>
          <w:tcPr>
            <w:tcW w:w="1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63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山东省首个公安系统老年人防诈骗维权工作站落户济南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原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高文超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当代健康报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打造指尖上的职工之家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洁 裴洪涛 韩峰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丁秀胤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山东工人报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9月13日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66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116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让“绿色</w:t>
            </w:r>
            <w:r>
              <w:rPr>
                <w:rStyle w:val="4"/>
                <w:lang w:val="en-US" w:eastAsia="zh-CN" w:bidi="ar"/>
              </w:rPr>
              <w:t>•</w:t>
            </w:r>
            <w:r>
              <w:rPr>
                <w:rStyle w:val="5"/>
                <w:rFonts w:hAnsi="宋体"/>
                <w:lang w:val="en-US" w:eastAsia="zh-CN" w:bidi="ar"/>
              </w:rPr>
              <w:t>简约”成为世界流行语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王红霞 刁艳杰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栾小惠 郭蓓蓓 王天宇 王雪芃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走向世界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拆废家电701万台获补贴5.58亿元——俩“吃废”企业掘出“富矿”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郭传义 米军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园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烟台开发时报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66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279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评论B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刊播日期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*月*日(格式)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42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安全教育不应该止于“习惯动作”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贾宪章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吴润梓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1、2月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有一种精神穿越时空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孙怀涛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丁秀胤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山东工人报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“贯彻新理念 开启新航程”系列评述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朱洪升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牛春燕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联合日报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薪火相传 生生不息——工匠精神是青岛传承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王永先           董乔志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青岛财经日报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2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莫让乡村旅游只是听起来很美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晨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科技经济导报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学校：若无本色，谈何特色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卢华清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你也可以是党的“形象大使”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曾瑜华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华伟丽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长征精神 信仰铸就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顾伯冲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亮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党员干部之友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时代呼唤“工匠精神”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商周刊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3月14日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“实”字当头勇敢当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曹守新    张  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领导科学报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共同撑起老人防诈骗的“保护伞”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哲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当代健康报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7月21日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农业供给侧结构性改革需念好“四字经”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荔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  欣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7月6日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备好供给侧改革的“行囊”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郭晨曦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文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联合日报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11月24日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发展中医药还需搞好“大合唱”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2月29日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当好党内政治生活的诊脉“小郎中”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谢秀华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曹守新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领导科学报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11月7日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健康扶贫要把握好“精准”含义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杨艳丽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霍京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山东卫生报刊社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4月30日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把人民放在心中最高位置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周满伟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山东人大工作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tbl>
      <w:tblPr>
        <w:tblStyle w:val="3"/>
        <w:tblW w:w="14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5419"/>
        <w:gridCol w:w="1785"/>
        <w:gridCol w:w="40"/>
        <w:gridCol w:w="1152"/>
        <w:gridCol w:w="803"/>
        <w:gridCol w:w="1785"/>
        <w:gridCol w:w="162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40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刊播日期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*月*日(格式)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栖霞：“长”在苹果树上的城市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马广领等集体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王丽风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九旬老干部夫妇二十万“感恩党费”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妍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宋洪昌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善墨慈缘化人间慈悲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战翠萍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战翠萍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山东侨报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寿光“电视问政”硬碰硬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袁京勇 付冰川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蒋秀慧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打造山东科技创新“智高点”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 吴钦景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王楠楠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联合日报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“一带一路”是一种新型发展模式——专访中国社科院国际研究学部主任、亚太学会会长张蕴岭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冯璐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巩欣帅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“互联网+”激发党建新活力——胶州市创新服务型党建“020”模式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唐亮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唐亮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党员干部之友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“催泪红包”凝聚医患大爱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海 吕祖华 肖海青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山影讲述中国好故事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郭霞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商周刊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3月28日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“集中服药点+免费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营养早餐”全覆盖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赵燕华 王仲宇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艳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山东卫生报刊社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苦乐自知产科人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2月25日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科技星火点亮产业扶贫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张少杰 高莉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8月31日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两孩之“考”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李运才 王勉励 公晓慧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公晓慧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晔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一个街道工会主席的“时尚范”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 之  文 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职工天地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4B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刘方毅：变废为宝“魔术师”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山东侨报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进入深水区，国企改革咋突围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华晔迪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明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国企党建新探索——“互联网+党群工作”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张潇扬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唐焕亮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济南房管：创新服务惠民生 托起百姓“安居梦”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任光莉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  华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党员干部之友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三万元巨款被刮飞后……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于业楠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园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烟台开发时报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1月22日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韭菜生产经营好模式创出高效益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松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山东农业知识杂志社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克利伯船队在青起航携手十二载难说再见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李倚慰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青岛财经日报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3月21日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扎根镇卫生院的中医硕士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欣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5月30日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山东为何高而不富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商周刊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1月18日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“阿甘妈妈”胡艳萍：让智障人士有尊严地生活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  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刘清华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东方青年杂志社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高举大旗做酒，“猫狗”线上开站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闫秀梅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华夏酒报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公益救援，让社会充满爱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  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齐鲁少年报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为代表和群众牵线搭桥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山东人大工作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时间就是大脑分秒必争的生命线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姜菲菲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全产业融合生态农业样板是怎样炼成的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李志全 谢荔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晨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科学经济导报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条条致富路情牵三十年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李运才 王勉励 曾毅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公晓慧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晔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“组团式”人才援疆新模式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 宋刚 张宏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携手听涛30年，最穷“岛主夫妻”的别样人生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职工天地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1A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父母离世留3万元债务，11岁少年打工6年还清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静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职工天地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4A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用绿色为发展奠基——桓台县起凤中学“绿色教育”特色建设侧记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隗鹏 卢华清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隗 鹏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鲁企借“乔”出海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山东侨报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7月29日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环保大篷车 流动新舞台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贾辉 赵修海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马立新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山东省环保教育宣传中心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我们的主席，我们选——基层工会主席公推直选的寿光探索（上下）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解全升 李振一 吉海萍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王汉民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张玉珏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山东工人报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1月11日       1月12日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富世康：为耕者谋利 为食者造福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华晔迪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明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脱贫攻坚看沂源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蒋秀慧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济南：如何下手改变“脏乱差”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吴园军 李昱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吴园军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联合日报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12月15日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济南牵手国家森林城市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阴秀文 丁宁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刘雨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走向世界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王守东：燃尽生命铸党魂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磊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党员干部之友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“一双筷子”的力量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邢玉静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烟台开发时报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文化乡村长留“文化印记”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于业楠 袁未宇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烟台开发时报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深藏九年的映霜红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蒋庆祝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卓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山东农业知识杂志社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大爱托起生命 女童劫后余生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贾小漪 王小飞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一场准备了十几年的“遭遇战”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2月15日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行走乡间的“120”——记“赤脚医生”张国昌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 耿强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赵倩倩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12月22日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青岛：财富管理新时代的“中国分量”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商周刊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6月20日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感动源于平凡 榜样就在身边——山东省莱芜市莱城区开展“让我感动的身边党员”活动纪实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王明刚 张炳兴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曹守新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领导科学报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9月26日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元宫格练字法创始人王恺：誓做教育界的“马云”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上官兰芬 袁璐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山东省东方青年杂志社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75个孩子一个娘：百万富姐的养孤传奇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李蕊娟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刘清华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上官兰芬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山东省东方青年杂志社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91岁“奶奶医生”接诊记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郝金刚 吕琮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卢骁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山东卫生报刊社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5月20日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吴向东：创业大佬的二次创业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闫秀梅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华夏酒报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6月21日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老师们请注意：这些话对我们造成了1000点伤害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齐鲁少年报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4月26日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为乡镇人大加把劲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许云涛 李宗彦 王  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山东人大工作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过程监督：人大监督的新样本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山东人大工作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tbl>
      <w:tblPr>
        <w:tblStyle w:val="3"/>
        <w:tblW w:w="13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4710"/>
        <w:gridCol w:w="2869"/>
        <w:gridCol w:w="870"/>
        <w:gridCol w:w="1995"/>
        <w:gridCol w:w="30"/>
        <w:gridCol w:w="1466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635" w:type="dxa"/>
            <w:gridSpan w:val="8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系列报道、连续报道D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主创人员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刊播单位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刊播日期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*月*日至*月*日(格式)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6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“行业工匠”是这样练就的——迈向“山东创造”的我省国防机械电子行业工匠撷英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丁秀胤 丁春洁 赵波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1850 1775 1839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山东工人报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3月22日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3月23日       3月24日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创新发展看鲁企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杨明 李希武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华伟丽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支部生活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城市转型的N个样本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巩欣帅 方 圆 冯璐 闫靓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937 1992 1878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中国经济领军人物高端访谈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王永先 黄伟 殷宝刚 初小燕 曹鹏 门国锋 李菁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尹为鉴 马远肃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青岛财经日报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中国高铁“开往春天”的功勋人物——中车四方股份公司高级技师周勇印象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王汉民 丁宏元 解全升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1800 1560 1310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山东工人报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     10月27日     10月28日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《一路走来，正能量满满的》《真抓实干 落地有声》《“协”守成规》《同心同向同频共振》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姜国萍 朱洪升 吴园军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联合日报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品牌的力量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郭蓓蓓 王天宇 王雪芃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2268 2939 2339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走向世界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青海健康行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宋吉男 耿强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800 1200 1250 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7月21日      8月18日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tbl>
      <w:tblPr>
        <w:tblStyle w:val="3"/>
        <w:tblW w:w="14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4770"/>
        <w:gridCol w:w="1995"/>
        <w:gridCol w:w="1170"/>
        <w:gridCol w:w="1260"/>
        <w:gridCol w:w="2220"/>
        <w:gridCol w:w="138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53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  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刊播日期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*月*日(格式)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增肥减肥不是目的 科学增效才是王道 地力衰退肥效降低 土壤呼唤生态平衡和生物再造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周朋良 谢荔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4月20日（上）4月22日（下）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油用牡丹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区红岩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袁航远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山东农业知识杂志社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心理压力导致假孕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郑文珠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山东卫生报刊社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高龄女性备孕，需要做足哪些功课？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贾小漪 谢静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人口健康报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11月28日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当胎儿遭遇缺陷留还是流？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琦   石  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山东卫生报刊社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疟疾到底是个什么鬼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齐鲁少年报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一氧化碳，这个杀手有点冷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哲 张 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当代健康报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12月22日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小麦生长指标光谱检测技术让施肥更精确更科学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蔡祥凯 刘佳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6月6日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70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VR时代：虚拟现实引领技术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于小兵 杜晓琳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山东工人报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威海青皮无花果“小杂果”大产业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侯艳晓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侯艳晓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山东农业知识杂志社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拯救被巨大脑膜瘤摧残的花样童年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琦   石  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山东卫生报刊社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体超大字库_中华书局版">
    <w:panose1 w:val="03000509000000000000"/>
    <w:charset w:val="86"/>
    <w:family w:val="auto"/>
    <w:pitch w:val="default"/>
    <w:sig w:usb0="10002003" w:usb1="AB1E0800" w:usb2="000A004E" w:usb3="00000000" w:csb0="003C0041" w:csb1="A0080000"/>
  </w:font>
  <w:font w:name="方正宋体超大字库_中华书局版_扩充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E2120"/>
    <w:rsid w:val="22DA41BD"/>
    <w:rsid w:val="2E5E21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ascii="微软雅黑" w:hAnsi="微软雅黑" w:eastAsia="微软雅黑" w:cs="微软雅黑"/>
      <w:b/>
      <w:color w:val="000000"/>
      <w:sz w:val="24"/>
      <w:szCs w:val="24"/>
      <w:u w:val="none"/>
    </w:rPr>
  </w:style>
  <w:style w:type="character" w:customStyle="1" w:styleId="5">
    <w:name w:val="font71"/>
    <w:basedOn w:val="2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2017-05-04T01:53:00Z</dcterms:created>
  <dc:creator>lenovo</dc:creator>
  <cp:lastModifiedBy>lenovo</cp:lastModifiedBy>
  <dcterms:modified xsi:type="dcterms:W3CDTF">2017-05-04T02:27:18Z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